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5A" w:rsidRPr="00A24827" w:rsidRDefault="0003565A" w:rsidP="0003565A">
      <w:pPr>
        <w:tabs>
          <w:tab w:val="left" w:pos="2075"/>
        </w:tabs>
        <w:jc w:val="center"/>
        <w:rPr>
          <w:rFonts w:ascii="Segoe UI" w:hAnsi="Segoe UI" w:cs="Segoe UI"/>
          <w:b/>
        </w:rPr>
      </w:pPr>
      <w:r w:rsidRPr="00A24827">
        <w:rPr>
          <w:rFonts w:ascii="Segoe UI" w:hAnsi="Segoe UI" w:cs="Segoe UI"/>
          <w:b/>
        </w:rPr>
        <w:t>ПРОГРАММА КУРСА «ПРОФЕССИОНАЛЬНАЯ ДОУЛА»</w:t>
      </w:r>
      <w:r>
        <w:rPr>
          <w:rFonts w:ascii="Segoe UI" w:hAnsi="Segoe UI" w:cs="Segoe UI"/>
          <w:b/>
        </w:rPr>
        <w:t xml:space="preserve"> 2 ПОТОК</w:t>
      </w:r>
    </w:p>
    <w:tbl>
      <w:tblPr>
        <w:tblW w:w="15793" w:type="dxa"/>
        <w:tblInd w:w="93" w:type="dxa"/>
        <w:tblLook w:val="04A0"/>
      </w:tblPr>
      <w:tblGrid>
        <w:gridCol w:w="1014"/>
        <w:gridCol w:w="88"/>
        <w:gridCol w:w="120"/>
        <w:gridCol w:w="185"/>
        <w:gridCol w:w="67"/>
        <w:gridCol w:w="599"/>
        <w:gridCol w:w="27"/>
        <w:gridCol w:w="218"/>
        <w:gridCol w:w="108"/>
        <w:gridCol w:w="17"/>
        <w:gridCol w:w="418"/>
        <w:gridCol w:w="4073"/>
        <w:gridCol w:w="511"/>
        <w:gridCol w:w="142"/>
        <w:gridCol w:w="547"/>
        <w:gridCol w:w="476"/>
        <w:gridCol w:w="66"/>
        <w:gridCol w:w="121"/>
        <w:gridCol w:w="186"/>
        <w:gridCol w:w="54"/>
        <w:gridCol w:w="773"/>
        <w:gridCol w:w="391"/>
        <w:gridCol w:w="386"/>
        <w:gridCol w:w="5206"/>
      </w:tblGrid>
      <w:tr w:rsidR="0003565A" w:rsidRPr="001F5A81" w:rsidTr="00E3045D">
        <w:trPr>
          <w:trHeight w:val="390"/>
        </w:trPr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5A8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1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5A81">
              <w:rPr>
                <w:b/>
                <w:bCs/>
                <w:color w:val="000000"/>
                <w:sz w:val="28"/>
                <w:szCs w:val="28"/>
              </w:rPr>
              <w:t>Доула</w:t>
            </w:r>
            <w:proofErr w:type="spellEnd"/>
            <w:r w:rsidRPr="001F5A81">
              <w:rPr>
                <w:b/>
                <w:bCs/>
                <w:color w:val="000000"/>
                <w:sz w:val="28"/>
                <w:szCs w:val="28"/>
              </w:rPr>
              <w:t xml:space="preserve"> и сообщество/</w:t>
            </w:r>
            <w:r>
              <w:rPr>
                <w:b/>
                <w:bCs/>
                <w:color w:val="000000"/>
                <w:sz w:val="28"/>
                <w:szCs w:val="28"/>
              </w:rPr>
              <w:t>февраль 2018</w:t>
            </w:r>
          </w:p>
        </w:tc>
      </w:tr>
      <w:tr w:rsidR="0003565A" w:rsidRPr="001F5A81" w:rsidTr="00E3045D">
        <w:trPr>
          <w:trHeight w:val="360"/>
        </w:trPr>
        <w:tc>
          <w:tcPr>
            <w:tcW w:w="14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№ лекции</w:t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Спикеры</w:t>
            </w: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1</w:t>
            </w:r>
          </w:p>
        </w:tc>
        <w:tc>
          <w:tcPr>
            <w:tcW w:w="138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  <w:r w:rsidRPr="001F5A81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02</w:t>
            </w:r>
            <w:r w:rsidRPr="001F5A81">
              <w:rPr>
                <w:b/>
                <w:bCs/>
                <w:color w:val="000000"/>
              </w:rPr>
              <w:t>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 xml:space="preserve">Профессия </w:t>
            </w:r>
            <w:proofErr w:type="spellStart"/>
            <w:r w:rsidRPr="001F5A81">
              <w:rPr>
                <w:b/>
                <w:bCs/>
                <w:color w:val="000000"/>
              </w:rPr>
              <w:t>Доула</w:t>
            </w:r>
            <w:proofErr w:type="spellEnd"/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18.00 - 21.00</w:t>
            </w:r>
          </w:p>
        </w:tc>
        <w:tc>
          <w:tcPr>
            <w:tcW w:w="5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Анастасия Гаврилина</w:t>
            </w: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Знакомство с группой и преподавателем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18.00-19.00</w:t>
            </w: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История становления профессии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19.00-19.30</w:t>
            </w: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19.30 - 19.40</w:t>
            </w: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675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Доказательная база эффективности </w:t>
            </w:r>
            <w:proofErr w:type="spellStart"/>
            <w:r w:rsidRPr="001F5A81">
              <w:rPr>
                <w:color w:val="000000"/>
              </w:rPr>
              <w:t>доульской</w:t>
            </w:r>
            <w:proofErr w:type="spellEnd"/>
            <w:r w:rsidRPr="001F5A81">
              <w:rPr>
                <w:color w:val="000000"/>
              </w:rPr>
              <w:t xml:space="preserve"> поддержки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19.40 - 20.10</w:t>
            </w: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сегодня. Функции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20.10 - 21.00</w:t>
            </w: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  <w:tc>
          <w:tcPr>
            <w:tcW w:w="1431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585"/>
        </w:trPr>
        <w:tc>
          <w:tcPr>
            <w:tcW w:w="147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2</w:t>
            </w:r>
          </w:p>
        </w:tc>
        <w:tc>
          <w:tcPr>
            <w:tcW w:w="138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1F5A81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02</w:t>
            </w:r>
            <w:r w:rsidRPr="001F5A81">
              <w:rPr>
                <w:b/>
                <w:bCs/>
                <w:color w:val="000000"/>
              </w:rPr>
              <w:t>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 xml:space="preserve">Знакомство с работой </w:t>
            </w:r>
            <w:proofErr w:type="spellStart"/>
            <w:r w:rsidRPr="001F5A81">
              <w:rPr>
                <w:b/>
                <w:bCs/>
                <w:color w:val="000000"/>
              </w:rPr>
              <w:t>доулы</w:t>
            </w:r>
            <w:proofErr w:type="spellEnd"/>
            <w:r w:rsidRPr="001F5A81">
              <w:rPr>
                <w:b/>
                <w:bCs/>
                <w:color w:val="000000"/>
              </w:rPr>
              <w:t xml:space="preserve"> в мировой практике сегодня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18.00 - 22.00</w:t>
            </w:r>
          </w:p>
        </w:tc>
        <w:tc>
          <w:tcPr>
            <w:tcW w:w="5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Анастасия Гаврилина</w:t>
            </w:r>
          </w:p>
        </w:tc>
      </w:tr>
      <w:tr w:rsidR="0003565A" w:rsidRPr="001F5A81" w:rsidTr="00E3045D">
        <w:trPr>
          <w:trHeight w:val="58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Онлайн</w:t>
            </w:r>
            <w:proofErr w:type="spellEnd"/>
            <w:r w:rsidRPr="001F5A81">
              <w:rPr>
                <w:color w:val="000000"/>
              </w:rPr>
              <w:t xml:space="preserve"> путешествие по мировым </w:t>
            </w:r>
            <w:proofErr w:type="spellStart"/>
            <w:r w:rsidRPr="001F5A81">
              <w:rPr>
                <w:color w:val="000000"/>
              </w:rPr>
              <w:t>доульским</w:t>
            </w:r>
            <w:proofErr w:type="spellEnd"/>
            <w:r w:rsidRPr="001F5A81">
              <w:rPr>
                <w:color w:val="000000"/>
              </w:rPr>
              <w:t xml:space="preserve"> практикам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18.00 - 18.20</w:t>
            </w: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Украина (</w:t>
            </w:r>
            <w:proofErr w:type="spellStart"/>
            <w:r w:rsidRPr="001F5A81">
              <w:rPr>
                <w:color w:val="000000"/>
              </w:rPr>
              <w:t>Семицвет</w:t>
            </w:r>
            <w:proofErr w:type="spellEnd"/>
            <w:r w:rsidRPr="001F5A81">
              <w:rPr>
                <w:color w:val="000000"/>
              </w:rPr>
              <w:t>)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18.20 - 19.30</w:t>
            </w: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США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19.30 - 20.30</w:t>
            </w: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Латвия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20.30 - 21.30</w:t>
            </w: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  <w:tc>
          <w:tcPr>
            <w:tcW w:w="1431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3</w:t>
            </w:r>
          </w:p>
        </w:tc>
        <w:tc>
          <w:tcPr>
            <w:tcW w:w="138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1F5A81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02</w:t>
            </w:r>
            <w:r w:rsidRPr="001F5A81">
              <w:rPr>
                <w:b/>
                <w:bCs/>
                <w:color w:val="000000"/>
              </w:rPr>
              <w:t>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1F5A81">
              <w:rPr>
                <w:b/>
                <w:bCs/>
                <w:color w:val="000000"/>
              </w:rPr>
              <w:t>Доула</w:t>
            </w:r>
            <w:proofErr w:type="spellEnd"/>
            <w:r w:rsidRPr="001F5A81">
              <w:rPr>
                <w:b/>
                <w:bCs/>
                <w:color w:val="000000"/>
              </w:rPr>
              <w:t xml:space="preserve"> в России </w:t>
            </w:r>
          </w:p>
        </w:tc>
        <w:tc>
          <w:tcPr>
            <w:tcW w:w="15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18.00 - 21.00</w:t>
            </w:r>
          </w:p>
        </w:tc>
        <w:tc>
          <w:tcPr>
            <w:tcW w:w="5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Анастасия Гаврилина</w:t>
            </w: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Доулы</w:t>
            </w:r>
            <w:proofErr w:type="spellEnd"/>
            <w:r w:rsidRPr="001F5A81">
              <w:rPr>
                <w:color w:val="000000"/>
              </w:rPr>
              <w:t xml:space="preserve"> в РФ. История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Работа в условиях роддома в наши дни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Границы профессии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Правовые основы в работе </w:t>
            </w:r>
            <w:proofErr w:type="spellStart"/>
            <w:r w:rsidRPr="001F5A81">
              <w:rPr>
                <w:color w:val="000000"/>
              </w:rPr>
              <w:t>доулы</w:t>
            </w:r>
            <w:proofErr w:type="spellEnd"/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юрист Руслан Трофимов</w:t>
            </w: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Этические нормы, Технологические нормы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Анастасия Гаврилина</w:t>
            </w: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Взаимодействие с медицинским сообществом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90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Специальный гость: акушерка родильного дома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доктор Оленев/доктор Ермолова</w:t>
            </w:r>
          </w:p>
        </w:tc>
      </w:tr>
      <w:tr w:rsidR="0003565A" w:rsidRPr="001F5A81" w:rsidTr="00E3045D">
        <w:trPr>
          <w:trHeight w:val="390"/>
        </w:trPr>
        <w:tc>
          <w:tcPr>
            <w:tcW w:w="14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  <w:tc>
          <w:tcPr>
            <w:tcW w:w="1431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615"/>
        </w:trPr>
        <w:tc>
          <w:tcPr>
            <w:tcW w:w="147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lastRenderedPageBreak/>
              <w:t>4</w:t>
            </w:r>
          </w:p>
        </w:tc>
        <w:tc>
          <w:tcPr>
            <w:tcW w:w="138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Pr="001F5A81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02</w:t>
            </w:r>
            <w:r w:rsidRPr="001F5A81">
              <w:rPr>
                <w:b/>
                <w:bCs/>
                <w:color w:val="000000"/>
              </w:rPr>
              <w:t>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Основы безопасности деятельности</w:t>
            </w:r>
          </w:p>
        </w:tc>
        <w:tc>
          <w:tcPr>
            <w:tcW w:w="15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18.00 - 21.00</w:t>
            </w:r>
          </w:p>
        </w:tc>
        <w:tc>
          <w:tcPr>
            <w:tcW w:w="5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 xml:space="preserve">акушерка Арина </w:t>
            </w:r>
            <w:proofErr w:type="spellStart"/>
            <w:r w:rsidRPr="001F5A81">
              <w:rPr>
                <w:color w:val="000000"/>
              </w:rPr>
              <w:t>Чак</w:t>
            </w:r>
            <w:proofErr w:type="spellEnd"/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Медицинские осмотры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Взаимодействие с клиентами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Промежуточная защита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47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Самопрезентация</w:t>
            </w:r>
            <w:proofErr w:type="spellEnd"/>
            <w:r w:rsidRPr="001F5A81">
              <w:rPr>
                <w:color w:val="000000"/>
              </w:rPr>
              <w:t xml:space="preserve"> с разбором типичных ошибок</w:t>
            </w:r>
          </w:p>
        </w:tc>
        <w:tc>
          <w:tcPr>
            <w:tcW w:w="15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882"/>
        </w:trPr>
        <w:tc>
          <w:tcPr>
            <w:tcW w:w="15793" w:type="dxa"/>
            <w:gridSpan w:val="24"/>
            <w:tcBorders>
              <w:top w:val="single" w:sz="8" w:space="0" w:color="919191"/>
              <w:left w:val="single" w:sz="8" w:space="0" w:color="919191"/>
              <w:bottom w:val="single" w:sz="8" w:space="0" w:color="505050"/>
              <w:right w:val="single" w:sz="8" w:space="0" w:color="919191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5A81">
              <w:rPr>
                <w:b/>
                <w:bCs/>
                <w:color w:val="000000"/>
                <w:sz w:val="28"/>
                <w:szCs w:val="28"/>
              </w:rPr>
              <w:t>Доула</w:t>
            </w:r>
            <w:proofErr w:type="spellEnd"/>
            <w:r w:rsidRPr="001F5A81">
              <w:rPr>
                <w:b/>
                <w:bCs/>
                <w:color w:val="000000"/>
                <w:sz w:val="28"/>
                <w:szCs w:val="28"/>
              </w:rPr>
              <w:t xml:space="preserve"> и мама/</w:t>
            </w:r>
            <w:r>
              <w:rPr>
                <w:b/>
                <w:bCs/>
                <w:color w:val="000000"/>
                <w:sz w:val="28"/>
                <w:szCs w:val="28"/>
              </w:rPr>
              <w:t>март 2018</w:t>
            </w:r>
          </w:p>
        </w:tc>
      </w:tr>
      <w:tr w:rsidR="0003565A" w:rsidRPr="001F5A81" w:rsidTr="00E3045D">
        <w:trPr>
          <w:trHeight w:val="563"/>
        </w:trPr>
        <w:tc>
          <w:tcPr>
            <w:tcW w:w="1014" w:type="dxa"/>
            <w:tcBorders>
              <w:top w:val="nil"/>
              <w:left w:val="single" w:sz="8" w:space="0" w:color="919191"/>
              <w:bottom w:val="single" w:sz="8" w:space="0" w:color="919191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№ лекции</w:t>
            </w: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6292" w:type="dxa"/>
            <w:gridSpan w:val="8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5983" w:type="dxa"/>
            <w:gridSpan w:val="3"/>
            <w:tcBorders>
              <w:top w:val="nil"/>
              <w:left w:val="nil"/>
              <w:bottom w:val="single" w:sz="8" w:space="0" w:color="505050"/>
              <w:right w:val="single" w:sz="8" w:space="0" w:color="919191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Спикеры</w:t>
            </w:r>
          </w:p>
        </w:tc>
      </w:tr>
      <w:tr w:rsidR="0003565A" w:rsidRPr="001F5A81" w:rsidTr="00E3045D">
        <w:trPr>
          <w:trHeight w:val="349"/>
        </w:trPr>
        <w:tc>
          <w:tcPr>
            <w:tcW w:w="1014" w:type="dxa"/>
            <w:vMerge w:val="restart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</w:t>
            </w:r>
          </w:p>
        </w:tc>
        <w:tc>
          <w:tcPr>
            <w:tcW w:w="1304" w:type="dxa"/>
            <w:gridSpan w:val="7"/>
            <w:vMerge w:val="restart"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05.03.18</w:t>
            </w:r>
          </w:p>
        </w:tc>
        <w:tc>
          <w:tcPr>
            <w:tcW w:w="6292" w:type="dxa"/>
            <w:gridSpan w:val="8"/>
            <w:tcBorders>
              <w:top w:val="single" w:sz="8" w:space="0" w:color="505050"/>
              <w:left w:val="single" w:sz="8" w:space="0" w:color="505050"/>
              <w:bottom w:val="single" w:sz="4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Поддерживать правильно. Как?</w:t>
            </w:r>
          </w:p>
        </w:tc>
        <w:tc>
          <w:tcPr>
            <w:tcW w:w="1200" w:type="dxa"/>
            <w:gridSpan w:val="5"/>
            <w:vMerge w:val="restart"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18.00 - 21.00</w:t>
            </w:r>
          </w:p>
        </w:tc>
        <w:tc>
          <w:tcPr>
            <w:tcW w:w="5983" w:type="dxa"/>
            <w:gridSpan w:val="3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Психолог Екатерина </w:t>
            </w:r>
            <w:proofErr w:type="spellStart"/>
            <w:r>
              <w:rPr>
                <w:color w:val="000000"/>
              </w:rPr>
              <w:t>Антюфьева</w:t>
            </w:r>
            <w:proofErr w:type="spellEnd"/>
          </w:p>
        </w:tc>
      </w:tr>
      <w:tr w:rsidR="0003565A" w:rsidRPr="001F5A81" w:rsidTr="00E3045D">
        <w:trPr>
          <w:trHeight w:val="540"/>
        </w:trPr>
        <w:tc>
          <w:tcPr>
            <w:tcW w:w="1014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Безоценчная</w:t>
            </w:r>
            <w:proofErr w:type="spellEnd"/>
            <w:r w:rsidRPr="001F5A81">
              <w:rPr>
                <w:color w:val="000000"/>
              </w:rPr>
              <w:t xml:space="preserve"> моральная поддержка. Почему это работает?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Что значит «быть в </w:t>
            </w:r>
            <w:proofErr w:type="spellStart"/>
            <w:r w:rsidRPr="001F5A81">
              <w:rPr>
                <w:color w:val="000000"/>
              </w:rPr>
              <w:t>доульской</w:t>
            </w:r>
            <w:proofErr w:type="spellEnd"/>
            <w:r w:rsidRPr="001F5A81">
              <w:rPr>
                <w:color w:val="000000"/>
              </w:rPr>
              <w:t xml:space="preserve"> позиции»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Отличие </w:t>
            </w:r>
            <w:proofErr w:type="spellStart"/>
            <w:r w:rsidRPr="001F5A81">
              <w:rPr>
                <w:color w:val="000000"/>
              </w:rPr>
              <w:t>доулы</w:t>
            </w:r>
            <w:proofErr w:type="spellEnd"/>
            <w:r w:rsidRPr="001F5A81">
              <w:rPr>
                <w:color w:val="000000"/>
              </w:rPr>
              <w:t xml:space="preserve"> от психолога 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Виды эмоциональной поддержки 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сочувствие и </w:t>
            </w:r>
            <w:proofErr w:type="spellStart"/>
            <w:r w:rsidRPr="001F5A81">
              <w:rPr>
                <w:color w:val="000000"/>
              </w:rPr>
              <w:t>эмпатия</w:t>
            </w:r>
            <w:proofErr w:type="spellEnd"/>
            <w:r w:rsidRPr="001F5A81">
              <w:rPr>
                <w:color w:val="000000"/>
              </w:rPr>
              <w:t>: отличия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Профилактика эмоционального выгорания </w:t>
            </w:r>
            <w:proofErr w:type="spellStart"/>
            <w:r w:rsidRPr="001F5A81">
              <w:rPr>
                <w:color w:val="000000"/>
              </w:rPr>
              <w:t>доулы</w:t>
            </w:r>
            <w:proofErr w:type="spellEnd"/>
          </w:p>
        </w:tc>
        <w:tc>
          <w:tcPr>
            <w:tcW w:w="1200" w:type="dxa"/>
            <w:gridSpan w:val="5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570"/>
        </w:trPr>
        <w:tc>
          <w:tcPr>
            <w:tcW w:w="1014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00000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gramStart"/>
            <w:r w:rsidRPr="001F5A81">
              <w:rPr>
                <w:color w:val="000000"/>
              </w:rPr>
              <w:t>Встречи для беременных  ("Круг тепла", "Благословление пути».</w:t>
            </w:r>
            <w:proofErr w:type="gramEnd"/>
            <w:r w:rsidRPr="001F5A81">
              <w:rPr>
                <w:color w:val="000000"/>
              </w:rPr>
              <w:t xml:space="preserve"> </w:t>
            </w:r>
            <w:proofErr w:type="spellStart"/>
            <w:proofErr w:type="gramStart"/>
            <w:r w:rsidRPr="001F5A81">
              <w:rPr>
                <w:color w:val="000000"/>
              </w:rPr>
              <w:t>Be</w:t>
            </w:r>
            <w:proofErr w:type="spellEnd"/>
            <w:r w:rsidRPr="001F5A81">
              <w:rPr>
                <w:color w:val="000000"/>
              </w:rPr>
              <w:t xml:space="preserve"> </w:t>
            </w:r>
            <w:proofErr w:type="spellStart"/>
            <w:r w:rsidRPr="001F5A81">
              <w:rPr>
                <w:color w:val="000000"/>
              </w:rPr>
              <w:t>mom</w:t>
            </w:r>
            <w:proofErr w:type="spellEnd"/>
            <w:r w:rsidRPr="001F5A81">
              <w:rPr>
                <w:color w:val="000000"/>
              </w:rPr>
              <w:t>!)</w:t>
            </w:r>
            <w:proofErr w:type="gramEnd"/>
          </w:p>
        </w:tc>
        <w:tc>
          <w:tcPr>
            <w:tcW w:w="1200" w:type="dxa"/>
            <w:gridSpan w:val="5"/>
            <w:vMerge/>
            <w:tcBorders>
              <w:top w:val="nil"/>
              <w:left w:val="single" w:sz="8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57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505050"/>
              <w:right w:val="single" w:sz="4" w:space="0" w:color="AAAAAA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2</w:t>
            </w:r>
          </w:p>
        </w:tc>
        <w:tc>
          <w:tcPr>
            <w:tcW w:w="1304" w:type="dxa"/>
            <w:gridSpan w:val="7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12.03.18</w:t>
            </w: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Понимание потребностей клиентки</w:t>
            </w:r>
          </w:p>
        </w:tc>
        <w:tc>
          <w:tcPr>
            <w:tcW w:w="1200" w:type="dxa"/>
            <w:gridSpan w:val="5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18.00 - 22.00</w:t>
            </w:r>
          </w:p>
        </w:tc>
        <w:tc>
          <w:tcPr>
            <w:tcW w:w="5983" w:type="dxa"/>
            <w:gridSpan w:val="3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Психолог Екатерина </w:t>
            </w:r>
            <w:proofErr w:type="spellStart"/>
            <w:r>
              <w:rPr>
                <w:color w:val="000000"/>
              </w:rPr>
              <w:t>Антюфьева</w:t>
            </w:r>
            <w:proofErr w:type="spellEnd"/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Типы клиентов и как с ними работать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Работа со страхами в беременность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Работа с семьей клиентки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Психология беременной женщины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57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505050"/>
              <w:right w:val="single" w:sz="4" w:space="0" w:color="AAAAAA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3</w:t>
            </w:r>
          </w:p>
        </w:tc>
        <w:tc>
          <w:tcPr>
            <w:tcW w:w="1304" w:type="dxa"/>
            <w:gridSpan w:val="7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19.03.18</w:t>
            </w: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 xml:space="preserve">Перинатальные потери и роль </w:t>
            </w:r>
            <w:proofErr w:type="spellStart"/>
            <w:r w:rsidRPr="001F5A81">
              <w:rPr>
                <w:b/>
                <w:bCs/>
                <w:color w:val="000000"/>
              </w:rPr>
              <w:t>доулы</w:t>
            </w:r>
            <w:proofErr w:type="spellEnd"/>
          </w:p>
        </w:tc>
        <w:tc>
          <w:tcPr>
            <w:tcW w:w="1200" w:type="dxa"/>
            <w:gridSpan w:val="5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18.00 - 22.00</w:t>
            </w:r>
          </w:p>
        </w:tc>
        <w:tc>
          <w:tcPr>
            <w:tcW w:w="5983" w:type="dxa"/>
            <w:gridSpan w:val="3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Психолог Екатерина </w:t>
            </w:r>
            <w:proofErr w:type="spellStart"/>
            <w:r>
              <w:rPr>
                <w:color w:val="000000"/>
              </w:rPr>
              <w:t>Антюфьева</w:t>
            </w:r>
            <w:proofErr w:type="spellEnd"/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Классфиикация</w:t>
            </w:r>
            <w:proofErr w:type="spellEnd"/>
            <w:r w:rsidRPr="001F5A81">
              <w:rPr>
                <w:color w:val="000000"/>
              </w:rPr>
              <w:t xml:space="preserve"> перинатальных потерь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Чем может помочь </w:t>
            </w: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>?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Stillbirth</w:t>
            </w:r>
            <w:proofErr w:type="spellEnd"/>
            <w:r w:rsidRPr="001F5A81">
              <w:rPr>
                <w:color w:val="000000"/>
              </w:rPr>
              <w:t xml:space="preserve"> – роды в тишине и роль </w:t>
            </w:r>
            <w:proofErr w:type="spellStart"/>
            <w:r w:rsidRPr="001F5A81">
              <w:rPr>
                <w:color w:val="000000"/>
              </w:rPr>
              <w:t>доулы</w:t>
            </w:r>
            <w:proofErr w:type="spellEnd"/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Информационная поддержка горюющей семьи до и после родов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Организация группы поддержки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nil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Фонды, литература, фильмы по теме 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57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505050"/>
              <w:right w:val="single" w:sz="4" w:space="0" w:color="AAAAAA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4</w:t>
            </w:r>
          </w:p>
        </w:tc>
        <w:tc>
          <w:tcPr>
            <w:tcW w:w="1304" w:type="dxa"/>
            <w:gridSpan w:val="7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26.03.18</w:t>
            </w: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Помощь в принятии решений</w:t>
            </w:r>
          </w:p>
        </w:tc>
        <w:tc>
          <w:tcPr>
            <w:tcW w:w="1200" w:type="dxa"/>
            <w:gridSpan w:val="5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18.00 - 21.00</w:t>
            </w:r>
          </w:p>
        </w:tc>
        <w:tc>
          <w:tcPr>
            <w:tcW w:w="5983" w:type="dxa"/>
            <w:gridSpan w:val="3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Психолог Екатерина </w:t>
            </w:r>
            <w:proofErr w:type="spellStart"/>
            <w:r>
              <w:rPr>
                <w:color w:val="000000"/>
              </w:rPr>
              <w:t>Антюфьева</w:t>
            </w:r>
            <w:proofErr w:type="spellEnd"/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505050"/>
              <w:left w:val="single" w:sz="4" w:space="0" w:color="50505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Где женщины берут информацию для принятия решений?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58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Где </w:t>
            </w: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берет информацию для клиентки (базы исследований доказательной медицины)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Как </w:t>
            </w: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помогает принять решение: методики принятия решения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589"/>
        </w:trPr>
        <w:tc>
          <w:tcPr>
            <w:tcW w:w="1014" w:type="dxa"/>
            <w:vMerge/>
            <w:tcBorders>
              <w:top w:val="single" w:sz="4" w:space="0" w:color="000000"/>
              <w:left w:val="single" w:sz="8" w:space="0" w:color="AAAAAA"/>
              <w:bottom w:val="single" w:sz="8" w:space="0" w:color="AAAAAA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4" w:type="dxa"/>
            <w:gridSpan w:val="7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ПРАКТИКА</w:t>
            </w:r>
            <w:proofErr w:type="gramStart"/>
            <w:r w:rsidRPr="001F5A81">
              <w:rPr>
                <w:color w:val="000000"/>
              </w:rPr>
              <w:t>:Т</w:t>
            </w:r>
            <w:proofErr w:type="gramEnd"/>
            <w:r w:rsidRPr="001F5A81">
              <w:rPr>
                <w:color w:val="000000"/>
              </w:rPr>
              <w:t>ренируемся</w:t>
            </w:r>
            <w:proofErr w:type="spellEnd"/>
            <w:r w:rsidRPr="001F5A81">
              <w:rPr>
                <w:color w:val="000000"/>
              </w:rPr>
              <w:t xml:space="preserve"> друг на друге в поддержке принятия какого-либо решения</w:t>
            </w:r>
          </w:p>
        </w:tc>
        <w:tc>
          <w:tcPr>
            <w:tcW w:w="1200" w:type="dxa"/>
            <w:gridSpan w:val="5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83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780"/>
        </w:trPr>
        <w:tc>
          <w:tcPr>
            <w:tcW w:w="157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5A81">
              <w:rPr>
                <w:b/>
                <w:bCs/>
                <w:color w:val="000000"/>
                <w:sz w:val="28"/>
                <w:szCs w:val="28"/>
              </w:rPr>
              <w:t>Доула</w:t>
            </w:r>
            <w:proofErr w:type="spellEnd"/>
            <w:r w:rsidRPr="001F5A81">
              <w:rPr>
                <w:b/>
                <w:bCs/>
                <w:color w:val="000000"/>
                <w:sz w:val="28"/>
                <w:szCs w:val="28"/>
              </w:rPr>
              <w:t xml:space="preserve"> и беременная/</w:t>
            </w:r>
            <w:r>
              <w:rPr>
                <w:b/>
                <w:bCs/>
                <w:color w:val="000000"/>
                <w:sz w:val="28"/>
                <w:szCs w:val="28"/>
              </w:rPr>
              <w:t>апрель 2018</w:t>
            </w:r>
          </w:p>
        </w:tc>
      </w:tr>
      <w:tr w:rsidR="0003565A" w:rsidRPr="001F5A81" w:rsidTr="00E3045D">
        <w:trPr>
          <w:trHeight w:val="604"/>
        </w:trPr>
        <w:tc>
          <w:tcPr>
            <w:tcW w:w="1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№ лекции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Спикеры</w:t>
            </w: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</w:t>
            </w:r>
          </w:p>
        </w:tc>
        <w:tc>
          <w:tcPr>
            <w:tcW w:w="122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02.04.18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Беременность по триместрам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18.00-22.00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1005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1 триместр. Течение. Изменения в теле и психологии. Исследования. </w:t>
            </w:r>
            <w:proofErr w:type="spellStart"/>
            <w:r w:rsidRPr="001F5A81">
              <w:rPr>
                <w:color w:val="000000"/>
              </w:rPr>
              <w:t>Натуропатическая</w:t>
            </w:r>
            <w:proofErr w:type="spellEnd"/>
            <w:r w:rsidRPr="001F5A81">
              <w:rPr>
                <w:color w:val="000000"/>
              </w:rPr>
              <w:t xml:space="preserve"> помощь.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18.00-18.50</w:t>
            </w:r>
          </w:p>
        </w:tc>
        <w:tc>
          <w:tcPr>
            <w:tcW w:w="681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акушер-гинеколог Пушкина, акушерка Красильникова</w:t>
            </w:r>
          </w:p>
        </w:tc>
      </w:tr>
      <w:tr w:rsidR="0003565A" w:rsidRPr="001F5A81" w:rsidTr="00E3045D">
        <w:trPr>
          <w:trHeight w:val="1005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2 триместр. Течение. Изменения в теле и психологии. Исследования. </w:t>
            </w:r>
            <w:proofErr w:type="spellStart"/>
            <w:r w:rsidRPr="001F5A81">
              <w:rPr>
                <w:color w:val="000000"/>
              </w:rPr>
              <w:t>Натуропатическая</w:t>
            </w:r>
            <w:proofErr w:type="spellEnd"/>
            <w:r w:rsidRPr="001F5A81">
              <w:rPr>
                <w:color w:val="000000"/>
              </w:rPr>
              <w:t xml:space="preserve"> помощь.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18.50-19.40</w:t>
            </w: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19.40-20.00</w:t>
            </w: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1110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3 триместр. Течение. Изменения в теле и психологии. Исследования. </w:t>
            </w:r>
            <w:proofErr w:type="spellStart"/>
            <w:r w:rsidRPr="001F5A81">
              <w:rPr>
                <w:color w:val="000000"/>
              </w:rPr>
              <w:t>Натуропатическая</w:t>
            </w:r>
            <w:proofErr w:type="spellEnd"/>
            <w:r w:rsidRPr="001F5A81">
              <w:rPr>
                <w:color w:val="000000"/>
              </w:rPr>
              <w:t xml:space="preserve"> помощь.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20.00 - 20.50</w:t>
            </w: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469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Физическая нагрузка при беременности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21.50 - 22.00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реабилитолог</w:t>
            </w:r>
            <w:proofErr w:type="spellEnd"/>
            <w:r w:rsidRPr="001F5A81">
              <w:rPr>
                <w:color w:val="000000"/>
              </w:rPr>
              <w:t>, врач ЛФК, остеопат Шатилова</w:t>
            </w:r>
          </w:p>
        </w:tc>
      </w:tr>
      <w:tr w:rsidR="0003565A" w:rsidRPr="001F5A81" w:rsidTr="00E3045D">
        <w:trPr>
          <w:trHeight w:val="342"/>
        </w:trPr>
        <w:tc>
          <w:tcPr>
            <w:tcW w:w="157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lastRenderedPageBreak/>
              <w:t>2</w:t>
            </w:r>
          </w:p>
        </w:tc>
        <w:tc>
          <w:tcPr>
            <w:tcW w:w="122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09.04.18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 xml:space="preserve">Встречи </w:t>
            </w:r>
            <w:proofErr w:type="spellStart"/>
            <w:r w:rsidRPr="001F5A81">
              <w:rPr>
                <w:b/>
                <w:bCs/>
                <w:color w:val="000000"/>
              </w:rPr>
              <w:t>онлайн</w:t>
            </w:r>
            <w:proofErr w:type="spellEnd"/>
            <w:r w:rsidRPr="001F5A81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1F5A81">
              <w:rPr>
                <w:b/>
                <w:bCs/>
                <w:color w:val="000000"/>
              </w:rPr>
              <w:t>оффлайн</w:t>
            </w:r>
            <w:proofErr w:type="spellEnd"/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18.00 - 21.00</w:t>
            </w:r>
          </w:p>
        </w:tc>
        <w:tc>
          <w:tcPr>
            <w:tcW w:w="681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Анастасия Гаврилина</w:t>
            </w: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Предродовый</w:t>
            </w:r>
            <w:proofErr w:type="spellEnd"/>
            <w:r w:rsidRPr="001F5A81">
              <w:rPr>
                <w:color w:val="000000"/>
              </w:rPr>
              <w:t xml:space="preserve"> прием (где? что? когда?)</w:t>
            </w: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18.00-19.30</w:t>
            </w: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Написание плана родов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19.30-19.40</w:t>
            </w: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Ведение сайта и социальных сетей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19.40-21.00</w:t>
            </w: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57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720"/>
        </w:trPr>
        <w:tc>
          <w:tcPr>
            <w:tcW w:w="122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3</w:t>
            </w:r>
          </w:p>
        </w:tc>
        <w:tc>
          <w:tcPr>
            <w:tcW w:w="1221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16.04.18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Подготовка к родам. Как организовать курсы для беременных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18.00-22.00</w:t>
            </w:r>
          </w:p>
        </w:tc>
        <w:tc>
          <w:tcPr>
            <w:tcW w:w="681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 xml:space="preserve">акушерка Арина </w:t>
            </w:r>
            <w:proofErr w:type="spellStart"/>
            <w:r w:rsidRPr="001F5A81">
              <w:rPr>
                <w:color w:val="000000"/>
              </w:rPr>
              <w:t>Чак</w:t>
            </w:r>
            <w:proofErr w:type="spellEnd"/>
            <w:r w:rsidRPr="001F5A81">
              <w:rPr>
                <w:color w:val="000000"/>
              </w:rPr>
              <w:t>/акушерка Анастасия Красильникова</w:t>
            </w: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Юридическая форма </w:t>
            </w: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18.00 - 19.40</w:t>
            </w: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Фирменный стиль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Пространство, педагоги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19.40 - 20.00</w:t>
            </w: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Самые востребованные семинары</w:t>
            </w: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20.00 - 22.00</w:t>
            </w: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Нормы интересного преподавания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Занятия о беременности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Занятия о родах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2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Занятия о послеродовом периоде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57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750"/>
        </w:trPr>
        <w:tc>
          <w:tcPr>
            <w:tcW w:w="1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4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23.04.18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Промежуточная защита. Защита проекта собственного бренда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18.00-20.00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420"/>
        </w:trPr>
        <w:tc>
          <w:tcPr>
            <w:tcW w:w="157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5A81">
              <w:rPr>
                <w:b/>
                <w:bCs/>
                <w:color w:val="000000"/>
                <w:sz w:val="28"/>
                <w:szCs w:val="28"/>
              </w:rPr>
              <w:t>Доула</w:t>
            </w:r>
            <w:proofErr w:type="spellEnd"/>
            <w:r w:rsidRPr="001F5A81">
              <w:rPr>
                <w:b/>
                <w:bCs/>
                <w:color w:val="000000"/>
                <w:sz w:val="28"/>
                <w:szCs w:val="28"/>
              </w:rPr>
              <w:t xml:space="preserve"> и роженица/</w:t>
            </w:r>
            <w:r>
              <w:rPr>
                <w:b/>
                <w:bCs/>
                <w:color w:val="000000"/>
                <w:sz w:val="28"/>
                <w:szCs w:val="28"/>
              </w:rPr>
              <w:t>май 2018</w:t>
            </w:r>
          </w:p>
        </w:tc>
      </w:tr>
      <w:tr w:rsidR="0003565A" w:rsidRPr="001F5A81" w:rsidTr="00E3045D">
        <w:trPr>
          <w:trHeight w:val="409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№ лекции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4861" w:type="dxa"/>
            <w:gridSpan w:val="6"/>
            <w:tcBorders>
              <w:top w:val="single" w:sz="4" w:space="0" w:color="000000"/>
              <w:left w:val="nil"/>
              <w:bottom w:val="single" w:sz="8" w:space="0" w:color="50505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76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Спикеры</w:t>
            </w:r>
          </w:p>
        </w:tc>
      </w:tr>
      <w:tr w:rsidR="0003565A" w:rsidRPr="001F5A81" w:rsidTr="00E3045D">
        <w:trPr>
          <w:trHeight w:val="349"/>
        </w:trPr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</w:t>
            </w:r>
          </w:p>
        </w:tc>
        <w:tc>
          <w:tcPr>
            <w:tcW w:w="105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07.05.18</w:t>
            </w:r>
          </w:p>
        </w:tc>
        <w:tc>
          <w:tcPr>
            <w:tcW w:w="4861" w:type="dxa"/>
            <w:gridSpan w:val="6"/>
            <w:tcBorders>
              <w:top w:val="single" w:sz="8" w:space="0" w:color="505050"/>
              <w:left w:val="single" w:sz="8" w:space="0" w:color="505050"/>
              <w:bottom w:val="single" w:sz="4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Физиология родов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18.00-22.00</w:t>
            </w:r>
          </w:p>
        </w:tc>
        <w:tc>
          <w:tcPr>
            <w:tcW w:w="7659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акушерка </w:t>
            </w:r>
            <w:r>
              <w:rPr>
                <w:color w:val="000000"/>
              </w:rPr>
              <w:t>Анастасия Красильникова</w:t>
            </w: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Первый период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18.00-18.50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Второй период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18.50-19.40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19.40-20.00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Третий период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 xml:space="preserve">20.00 - </w:t>
            </w:r>
            <w:r w:rsidRPr="001F5A81">
              <w:rPr>
                <w:color w:val="000000"/>
              </w:rPr>
              <w:lastRenderedPageBreak/>
              <w:t>20.50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Дородовое излитие вод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21.50 - 22.00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57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2</w:t>
            </w:r>
          </w:p>
        </w:tc>
        <w:tc>
          <w:tcPr>
            <w:tcW w:w="105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14.05.18</w:t>
            </w: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 xml:space="preserve">Кесарево сечение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18.00 - 21.00</w:t>
            </w:r>
          </w:p>
        </w:tc>
        <w:tc>
          <w:tcPr>
            <w:tcW w:w="7659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 xml:space="preserve">акушер-гинеколог </w:t>
            </w:r>
            <w:proofErr w:type="spellStart"/>
            <w:r w:rsidRPr="001F5A81">
              <w:rPr>
                <w:color w:val="000000"/>
              </w:rPr>
              <w:t>Сакварелидзе</w:t>
            </w:r>
            <w:proofErr w:type="spellEnd"/>
            <w:r w:rsidRPr="001F5A81">
              <w:rPr>
                <w:color w:val="000000"/>
              </w:rPr>
              <w:t xml:space="preserve">, </w:t>
            </w:r>
          </w:p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 xml:space="preserve">врач-анестезиолог, </w:t>
            </w: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Анастасия Гаврилина</w:t>
            </w: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Мягкое кесарево сечение. Документальный фильм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18.00-19.30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Вагинальные роды после кесарева сечения</w:t>
            </w: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single" w:sz="4" w:space="0" w:color="000000"/>
              <w:bottom w:val="single" w:sz="4" w:space="0" w:color="50505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19.30-19.40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Неоптимальное положение ребенка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19.40-21.00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Эпидуральная</w:t>
            </w:r>
            <w:proofErr w:type="spellEnd"/>
            <w:r w:rsidRPr="001F5A81">
              <w:rPr>
                <w:color w:val="000000"/>
              </w:rPr>
              <w:t xml:space="preserve"> анестезия и работа </w:t>
            </w:r>
            <w:proofErr w:type="spellStart"/>
            <w:r w:rsidRPr="001F5A81">
              <w:rPr>
                <w:color w:val="000000"/>
              </w:rPr>
              <w:t>доулы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Организация работы </w:t>
            </w:r>
            <w:proofErr w:type="spellStart"/>
            <w:r w:rsidRPr="001F5A81">
              <w:rPr>
                <w:color w:val="000000"/>
              </w:rPr>
              <w:t>доулы</w:t>
            </w:r>
            <w:proofErr w:type="spellEnd"/>
            <w:r w:rsidRPr="001F5A81">
              <w:rPr>
                <w:color w:val="000000"/>
              </w:rPr>
              <w:t xml:space="preserve"> в роддоме (КТГ и </w:t>
            </w:r>
            <w:proofErr w:type="spellStart"/>
            <w:proofErr w:type="gramStart"/>
            <w:r w:rsidRPr="001F5A81">
              <w:rPr>
                <w:color w:val="000000"/>
              </w:rPr>
              <w:t>пр</w:t>
            </w:r>
            <w:proofErr w:type="spellEnd"/>
            <w:proofErr w:type="gramEnd"/>
            <w:r w:rsidRPr="001F5A81">
              <w:rPr>
                <w:color w:val="000000"/>
              </w:rPr>
              <w:t>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57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3</w:t>
            </w:r>
          </w:p>
        </w:tc>
        <w:tc>
          <w:tcPr>
            <w:tcW w:w="105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21.05.18</w:t>
            </w: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 xml:space="preserve">Роль </w:t>
            </w:r>
            <w:proofErr w:type="spellStart"/>
            <w:r w:rsidRPr="001F5A81">
              <w:rPr>
                <w:b/>
                <w:bCs/>
                <w:color w:val="000000"/>
              </w:rPr>
              <w:t>доулы</w:t>
            </w:r>
            <w:proofErr w:type="spellEnd"/>
            <w:r w:rsidRPr="001F5A81">
              <w:rPr>
                <w:b/>
                <w:bCs/>
                <w:color w:val="000000"/>
              </w:rPr>
              <w:t xml:space="preserve"> в родах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18.00-22.00</w:t>
            </w:r>
          </w:p>
        </w:tc>
        <w:tc>
          <w:tcPr>
            <w:tcW w:w="7659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Анастасия Гаврилина</w:t>
            </w: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Работа с болью в родах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18.00 - 19.40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Позы</w:t>
            </w: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Дыхание</w:t>
            </w: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single" w:sz="4" w:space="0" w:color="000000"/>
              <w:bottom w:val="single" w:sz="4" w:space="0" w:color="50505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19.40 - 20.00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Массаж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20.00 - 22.00</w:t>
            </w: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Ребозо</w:t>
            </w:r>
            <w:proofErr w:type="spellEnd"/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50505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5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42"/>
        </w:trPr>
        <w:tc>
          <w:tcPr>
            <w:tcW w:w="157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589"/>
        </w:trPr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4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  <w:tc>
          <w:tcPr>
            <w:tcW w:w="4861" w:type="dxa"/>
            <w:gridSpan w:val="6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ПРАКТИКА: сопровождение родов в роддоме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  <w:tc>
          <w:tcPr>
            <w:tcW w:w="76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807"/>
        </w:trPr>
        <w:tc>
          <w:tcPr>
            <w:tcW w:w="15793" w:type="dxa"/>
            <w:gridSpan w:val="24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5A81">
              <w:rPr>
                <w:b/>
                <w:bCs/>
                <w:color w:val="000000"/>
                <w:sz w:val="28"/>
                <w:szCs w:val="28"/>
              </w:rPr>
              <w:t>Доула</w:t>
            </w:r>
            <w:proofErr w:type="spellEnd"/>
            <w:r w:rsidRPr="001F5A81">
              <w:rPr>
                <w:b/>
                <w:bCs/>
                <w:color w:val="000000"/>
                <w:sz w:val="28"/>
                <w:szCs w:val="28"/>
              </w:rPr>
              <w:t xml:space="preserve"> и мама/</w:t>
            </w:r>
            <w:r>
              <w:rPr>
                <w:b/>
                <w:bCs/>
                <w:color w:val="000000"/>
                <w:sz w:val="28"/>
                <w:szCs w:val="28"/>
              </w:rPr>
              <w:t>июнь 2018</w:t>
            </w:r>
          </w:p>
        </w:tc>
      </w:tr>
      <w:tr w:rsidR="0003565A" w:rsidRPr="001F5A81" w:rsidTr="00E3045D">
        <w:trPr>
          <w:trHeight w:val="612"/>
        </w:trPr>
        <w:tc>
          <w:tcPr>
            <w:tcW w:w="1407" w:type="dxa"/>
            <w:gridSpan w:val="4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№ лекции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5592" w:type="dxa"/>
            <w:gridSpan w:val="2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Спикеры</w:t>
            </w:r>
          </w:p>
        </w:tc>
      </w:tr>
      <w:tr w:rsidR="0003565A" w:rsidRPr="001F5A81" w:rsidTr="00E3045D">
        <w:trPr>
          <w:trHeight w:val="634"/>
        </w:trPr>
        <w:tc>
          <w:tcPr>
            <w:tcW w:w="1407" w:type="dxa"/>
            <w:gridSpan w:val="4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lastRenderedPageBreak/>
              <w:t>1</w:t>
            </w:r>
          </w:p>
        </w:tc>
        <w:tc>
          <w:tcPr>
            <w:tcW w:w="1019" w:type="dxa"/>
            <w:gridSpan w:val="5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04.06.18</w:t>
            </w: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Ранний послеродовой период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18.00 - 21.00</w:t>
            </w:r>
          </w:p>
        </w:tc>
        <w:tc>
          <w:tcPr>
            <w:tcW w:w="5592" w:type="dxa"/>
            <w:gridSpan w:val="2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Анастасия Гаврилина</w:t>
            </w: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Первое прикладывание. </w:t>
            </w:r>
            <w:proofErr w:type="spellStart"/>
            <w:r w:rsidRPr="001F5A81">
              <w:rPr>
                <w:color w:val="000000"/>
              </w:rPr>
              <w:t>Бондинг</w:t>
            </w:r>
            <w:proofErr w:type="spellEnd"/>
            <w:r w:rsidRPr="001F5A81">
              <w:rPr>
                <w:color w:val="000000"/>
              </w:rPr>
              <w:t>. Импринтинг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18.00 - 18.30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Послед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18.30 - 19.00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Разрывы, разрезы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19.00 - 19.30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Уход в раннем послеродовом периоде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19.40 - 20.10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Возможные осложнения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20.10 - 20.40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Перевод в послеродовое отделение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20.40 - 21.00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5793" w:type="dxa"/>
            <w:gridSpan w:val="24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612"/>
        </w:trPr>
        <w:tc>
          <w:tcPr>
            <w:tcW w:w="1407" w:type="dxa"/>
            <w:gridSpan w:val="4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2</w:t>
            </w:r>
          </w:p>
        </w:tc>
        <w:tc>
          <w:tcPr>
            <w:tcW w:w="1019" w:type="dxa"/>
            <w:gridSpan w:val="5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11.06.18</w:t>
            </w: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Поздний послеродовой период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18.00 - 21.00</w:t>
            </w:r>
          </w:p>
        </w:tc>
        <w:tc>
          <w:tcPr>
            <w:tcW w:w="5592" w:type="dxa"/>
            <w:gridSpan w:val="2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акушерка Арина </w:t>
            </w:r>
            <w:proofErr w:type="spellStart"/>
            <w:r w:rsidRPr="001F5A81">
              <w:rPr>
                <w:color w:val="000000"/>
              </w:rPr>
              <w:t>Чак</w:t>
            </w:r>
            <w:proofErr w:type="spellEnd"/>
            <w:r w:rsidRPr="001F5A81">
              <w:rPr>
                <w:color w:val="000000"/>
              </w:rPr>
              <w:t xml:space="preserve">, </w:t>
            </w: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Анастасия Гаврилина</w:t>
            </w: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Этика поведения в семье</w:t>
            </w:r>
          </w:p>
        </w:tc>
        <w:tc>
          <w:tcPr>
            <w:tcW w:w="1404" w:type="dxa"/>
            <w:gridSpan w:val="4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18.00 - 19.30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Техника подвязывания живота и бёдер, массаж живота </w:t>
            </w:r>
          </w:p>
        </w:tc>
        <w:tc>
          <w:tcPr>
            <w:tcW w:w="1404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Ребозо</w:t>
            </w:r>
            <w:proofErr w:type="spellEnd"/>
          </w:p>
        </w:tc>
        <w:tc>
          <w:tcPr>
            <w:tcW w:w="1404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19.30 - 19.50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Основы </w:t>
            </w:r>
            <w:proofErr w:type="spellStart"/>
            <w:r w:rsidRPr="001F5A81">
              <w:rPr>
                <w:color w:val="000000"/>
              </w:rPr>
              <w:t>тейпирования</w:t>
            </w:r>
            <w:proofErr w:type="spellEnd"/>
          </w:p>
        </w:tc>
        <w:tc>
          <w:tcPr>
            <w:tcW w:w="1404" w:type="dxa"/>
            <w:gridSpan w:val="4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19.50 - 21.00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Фитотерапия</w:t>
            </w:r>
            <w:proofErr w:type="spellEnd"/>
            <w:r w:rsidRPr="001F5A81">
              <w:rPr>
                <w:color w:val="000000"/>
              </w:rPr>
              <w:t>, еда, средства для восстановления</w:t>
            </w:r>
          </w:p>
        </w:tc>
        <w:tc>
          <w:tcPr>
            <w:tcW w:w="1404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5793" w:type="dxa"/>
            <w:gridSpan w:val="24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675"/>
        </w:trPr>
        <w:tc>
          <w:tcPr>
            <w:tcW w:w="1407" w:type="dxa"/>
            <w:gridSpan w:val="4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3</w:t>
            </w:r>
          </w:p>
        </w:tc>
        <w:tc>
          <w:tcPr>
            <w:tcW w:w="1019" w:type="dxa"/>
            <w:gridSpan w:val="5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18.06.18</w:t>
            </w: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Психология послеродового периода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18.00 - 21.00</w:t>
            </w:r>
          </w:p>
        </w:tc>
        <w:tc>
          <w:tcPr>
            <w:tcW w:w="5592" w:type="dxa"/>
            <w:gridSpan w:val="2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психолог, </w:t>
            </w: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Кристина </w:t>
            </w:r>
            <w:proofErr w:type="spellStart"/>
            <w:r w:rsidRPr="001F5A81">
              <w:rPr>
                <w:color w:val="000000"/>
              </w:rPr>
              <w:t>Авгопуло</w:t>
            </w:r>
            <w:proofErr w:type="spellEnd"/>
          </w:p>
        </w:tc>
      </w:tr>
      <w:tr w:rsidR="0003565A" w:rsidRPr="001F5A81" w:rsidTr="00E3045D">
        <w:trPr>
          <w:trHeight w:val="525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Роль </w:t>
            </w:r>
            <w:proofErr w:type="spellStart"/>
            <w:r w:rsidRPr="001F5A81">
              <w:rPr>
                <w:color w:val="000000"/>
              </w:rPr>
              <w:t>доулы</w:t>
            </w:r>
            <w:proofErr w:type="spellEnd"/>
            <w:r w:rsidRPr="001F5A81">
              <w:rPr>
                <w:color w:val="000000"/>
              </w:rPr>
              <w:t xml:space="preserve"> </w:t>
            </w:r>
            <w:proofErr w:type="gramStart"/>
            <w:r w:rsidRPr="001F5A81">
              <w:rPr>
                <w:color w:val="000000"/>
              </w:rPr>
              <w:t>в</w:t>
            </w:r>
            <w:proofErr w:type="gramEnd"/>
            <w:r w:rsidRPr="001F5A81">
              <w:rPr>
                <w:color w:val="000000"/>
              </w:rPr>
              <w:t xml:space="preserve"> </w:t>
            </w:r>
            <w:proofErr w:type="gramStart"/>
            <w:r w:rsidRPr="001F5A81">
              <w:rPr>
                <w:color w:val="000000"/>
              </w:rPr>
              <w:t>эмоциональной</w:t>
            </w:r>
            <w:proofErr w:type="gramEnd"/>
            <w:r w:rsidRPr="001F5A81">
              <w:rPr>
                <w:color w:val="000000"/>
              </w:rPr>
              <w:t xml:space="preserve"> поддержки семьи </w:t>
            </w:r>
          </w:p>
        </w:tc>
        <w:tc>
          <w:tcPr>
            <w:tcW w:w="1404" w:type="dxa"/>
            <w:gridSpan w:val="4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18.00 - 19.50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Функции послеродовой </w:t>
            </w:r>
            <w:proofErr w:type="spellStart"/>
            <w:r w:rsidRPr="001F5A81">
              <w:rPr>
                <w:color w:val="000000"/>
              </w:rPr>
              <w:t>доулы</w:t>
            </w:r>
            <w:proofErr w:type="spellEnd"/>
          </w:p>
        </w:tc>
        <w:tc>
          <w:tcPr>
            <w:tcW w:w="1404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19.50 - 20.00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645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Послеродовой сплин</w:t>
            </w:r>
          </w:p>
        </w:tc>
        <w:tc>
          <w:tcPr>
            <w:tcW w:w="1404" w:type="dxa"/>
            <w:gridSpan w:val="4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20.00 - 21.00</w:t>
            </w: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407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Послеродовая депрессия</w:t>
            </w:r>
          </w:p>
        </w:tc>
        <w:tc>
          <w:tcPr>
            <w:tcW w:w="1404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9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15"/>
        </w:trPr>
        <w:tc>
          <w:tcPr>
            <w:tcW w:w="15793" w:type="dxa"/>
            <w:gridSpan w:val="24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735"/>
        </w:trPr>
        <w:tc>
          <w:tcPr>
            <w:tcW w:w="1407" w:type="dxa"/>
            <w:gridSpan w:val="4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lastRenderedPageBreak/>
              <w:t>4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1" w:type="dxa"/>
            <w:gridSpan w:val="9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Выездной семинар «Послеродовое пеленание»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5-6 часов</w:t>
            </w:r>
          </w:p>
        </w:tc>
        <w:tc>
          <w:tcPr>
            <w:tcW w:w="5592" w:type="dxa"/>
            <w:gridSpan w:val="2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657"/>
        </w:trPr>
        <w:tc>
          <w:tcPr>
            <w:tcW w:w="15793" w:type="dxa"/>
            <w:gridSpan w:val="24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5A81">
              <w:rPr>
                <w:b/>
                <w:bCs/>
                <w:color w:val="000000"/>
                <w:sz w:val="28"/>
                <w:szCs w:val="28"/>
              </w:rPr>
              <w:t>Доула</w:t>
            </w:r>
            <w:proofErr w:type="spellEnd"/>
            <w:r w:rsidRPr="001F5A81">
              <w:rPr>
                <w:b/>
                <w:bCs/>
                <w:color w:val="000000"/>
                <w:sz w:val="28"/>
                <w:szCs w:val="28"/>
              </w:rPr>
              <w:t xml:space="preserve"> и ребенок/</w:t>
            </w:r>
            <w:r>
              <w:rPr>
                <w:b/>
                <w:bCs/>
                <w:color w:val="000000"/>
                <w:sz w:val="28"/>
                <w:szCs w:val="28"/>
              </w:rPr>
              <w:t>июль</w:t>
            </w: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№ лекции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7117" w:type="dxa"/>
            <w:gridSpan w:val="7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5A81">
              <w:rPr>
                <w:b/>
                <w:bCs/>
                <w:color w:val="000000"/>
                <w:sz w:val="26"/>
                <w:szCs w:val="26"/>
              </w:rPr>
              <w:t>Спикеры</w:t>
            </w: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</w:t>
            </w:r>
          </w:p>
        </w:tc>
        <w:tc>
          <w:tcPr>
            <w:tcW w:w="998" w:type="dxa"/>
            <w:gridSpan w:val="5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02.07.18</w:t>
            </w: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Грудное вскармливание</w:t>
            </w:r>
          </w:p>
        </w:tc>
        <w:tc>
          <w:tcPr>
            <w:tcW w:w="1231" w:type="dxa"/>
            <w:gridSpan w:val="4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18.00-22.00</w:t>
            </w:r>
          </w:p>
        </w:tc>
        <w:tc>
          <w:tcPr>
            <w:tcW w:w="7117" w:type="dxa"/>
            <w:gridSpan w:val="7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spellStart"/>
            <w:r w:rsidRPr="001F5A81">
              <w:rPr>
                <w:color w:val="000000"/>
              </w:rPr>
              <w:t>неонатолог</w:t>
            </w:r>
            <w:proofErr w:type="spellEnd"/>
            <w:r w:rsidRPr="001F5A81">
              <w:rPr>
                <w:color w:val="000000"/>
              </w:rPr>
              <w:t xml:space="preserve">, консультант по ГВ, </w:t>
            </w:r>
            <w:proofErr w:type="spellStart"/>
            <w:r w:rsidRPr="001F5A81">
              <w:rPr>
                <w:color w:val="000000"/>
              </w:rPr>
              <w:t>доула</w:t>
            </w:r>
            <w:proofErr w:type="spellEnd"/>
            <w:r w:rsidRPr="001F5A81">
              <w:rPr>
                <w:color w:val="000000"/>
              </w:rPr>
              <w:t xml:space="preserve"> Мария Демичева</w:t>
            </w: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Состав грудного молока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Строение грудной железы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Общение с матерью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Признаки правильного прикладывания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Выявление проблем, консультация специалиста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Нормы набора веса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15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Позы для кормления 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15"/>
        </w:trPr>
        <w:tc>
          <w:tcPr>
            <w:tcW w:w="15793" w:type="dxa"/>
            <w:gridSpan w:val="24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09.07.18</w:t>
            </w: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Новорожденный</w:t>
            </w:r>
          </w:p>
        </w:tc>
        <w:tc>
          <w:tcPr>
            <w:tcW w:w="1231" w:type="dxa"/>
            <w:gridSpan w:val="4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18.00-21.00</w:t>
            </w:r>
          </w:p>
        </w:tc>
        <w:tc>
          <w:tcPr>
            <w:tcW w:w="7117" w:type="dxa"/>
            <w:gridSpan w:val="7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 xml:space="preserve">педиатр Анастасия </w:t>
            </w:r>
            <w:proofErr w:type="spellStart"/>
            <w:r w:rsidRPr="001F5A81">
              <w:rPr>
                <w:color w:val="000000"/>
              </w:rPr>
              <w:t>Турчинская</w:t>
            </w:r>
            <w:proofErr w:type="spellEnd"/>
            <w:r w:rsidRPr="001F5A81">
              <w:rPr>
                <w:color w:val="000000"/>
              </w:rPr>
              <w:t xml:space="preserve"> </w:t>
            </w: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Транзисторные состояния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Основные принципы заботы о малыше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Поддержки 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Массажные движения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остеопат, массажист Маргарита Шатилова</w:t>
            </w: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ПЕРЕРЫВ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694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proofErr w:type="gramStart"/>
            <w:r w:rsidRPr="001F5A81">
              <w:rPr>
                <w:color w:val="000000"/>
              </w:rPr>
              <w:t>Массаж различных зон (руки, спина, грудь, живот, массаж от колик, ноги, ступни)</w:t>
            </w:r>
            <w:proofErr w:type="gramEnd"/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57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Воздействие массажа на организм, готовность ребенка к массажу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5793" w:type="dxa"/>
            <w:gridSpan w:val="24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3</w:t>
            </w:r>
          </w:p>
        </w:tc>
        <w:tc>
          <w:tcPr>
            <w:tcW w:w="998" w:type="dxa"/>
            <w:gridSpan w:val="5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16.07.18</w:t>
            </w: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5A81">
              <w:rPr>
                <w:b/>
                <w:bCs/>
                <w:color w:val="000000"/>
              </w:rPr>
              <w:t>Купание</w:t>
            </w:r>
          </w:p>
        </w:tc>
        <w:tc>
          <w:tcPr>
            <w:tcW w:w="1231" w:type="dxa"/>
            <w:gridSpan w:val="4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18.00-21.00</w:t>
            </w:r>
          </w:p>
        </w:tc>
        <w:tc>
          <w:tcPr>
            <w:tcW w:w="7117" w:type="dxa"/>
            <w:gridSpan w:val="7"/>
            <w:vMerge w:val="restart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акушерка Анастасия Красильникова</w:t>
            </w:r>
          </w:p>
        </w:tc>
      </w:tr>
      <w:tr w:rsidR="0003565A" w:rsidRPr="001F5A81" w:rsidTr="00E3045D">
        <w:trPr>
          <w:trHeight w:val="60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Организация пространства, температура воды, использование трав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Упражнения в воде, Поддержки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645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 xml:space="preserve">Уход за ребенком (обработка </w:t>
            </w:r>
            <w:proofErr w:type="spellStart"/>
            <w:r w:rsidRPr="001F5A81">
              <w:rPr>
                <w:color w:val="000000"/>
              </w:rPr>
              <w:t>пупка</w:t>
            </w:r>
            <w:proofErr w:type="gramStart"/>
            <w:r w:rsidRPr="001F5A81">
              <w:rPr>
                <w:color w:val="000000"/>
              </w:rPr>
              <w:t>,с</w:t>
            </w:r>
            <w:proofErr w:type="gramEnd"/>
            <w:r w:rsidRPr="001F5A81">
              <w:rPr>
                <w:color w:val="000000"/>
              </w:rPr>
              <w:t>кладочек</w:t>
            </w:r>
            <w:proofErr w:type="spellEnd"/>
            <w:r w:rsidRPr="001F5A81">
              <w:rPr>
                <w:color w:val="000000"/>
              </w:rPr>
              <w:t>, туалет носа и глаз, транзиторные состояния)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Динамическая гимнастика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gridSpan w:val="5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Закаливание</w:t>
            </w:r>
          </w:p>
        </w:tc>
        <w:tc>
          <w:tcPr>
            <w:tcW w:w="1231" w:type="dxa"/>
            <w:gridSpan w:val="4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17" w:type="dxa"/>
            <w:gridSpan w:val="7"/>
            <w:vMerge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</w:p>
        </w:tc>
      </w:tr>
      <w:tr w:rsidR="0003565A" w:rsidRPr="001F5A81" w:rsidTr="00E3045D">
        <w:trPr>
          <w:trHeight w:val="360"/>
        </w:trPr>
        <w:tc>
          <w:tcPr>
            <w:tcW w:w="15793" w:type="dxa"/>
            <w:gridSpan w:val="24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2DCDB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  <w:tr w:rsidR="0003565A" w:rsidRPr="001F5A81" w:rsidTr="00E3045D">
        <w:trPr>
          <w:trHeight w:val="360"/>
        </w:trPr>
        <w:tc>
          <w:tcPr>
            <w:tcW w:w="1102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center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23.07.18</w:t>
            </w:r>
          </w:p>
        </w:tc>
        <w:tc>
          <w:tcPr>
            <w:tcW w:w="5345" w:type="dxa"/>
            <w:gridSpan w:val="6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jc w:val="center"/>
              <w:rPr>
                <w:color w:val="000000"/>
              </w:rPr>
            </w:pPr>
            <w:r w:rsidRPr="001F5A81">
              <w:rPr>
                <w:color w:val="000000"/>
              </w:rPr>
              <w:t>Выпускной экзамен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  <w:tc>
          <w:tcPr>
            <w:tcW w:w="7117" w:type="dxa"/>
            <w:gridSpan w:val="7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03565A" w:rsidRPr="001F5A81" w:rsidRDefault="0003565A" w:rsidP="00E3045D">
            <w:pPr>
              <w:spacing w:after="0" w:line="240" w:lineRule="auto"/>
              <w:rPr>
                <w:color w:val="000000"/>
              </w:rPr>
            </w:pPr>
            <w:r w:rsidRPr="001F5A81">
              <w:rPr>
                <w:color w:val="000000"/>
              </w:rPr>
              <w:t> </w:t>
            </w:r>
          </w:p>
        </w:tc>
      </w:tr>
    </w:tbl>
    <w:p w:rsidR="0003565A" w:rsidRPr="00A24827" w:rsidRDefault="0003565A" w:rsidP="0003565A"/>
    <w:p w:rsidR="00691C9E" w:rsidRDefault="0003565A"/>
    <w:sectPr w:rsidR="00691C9E" w:rsidSect="001F5A81">
      <w:pgSz w:w="16838" w:h="11906" w:orient="landscape"/>
      <w:pgMar w:top="567" w:right="567" w:bottom="567" w:left="56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65A"/>
    <w:rsid w:val="0003565A"/>
    <w:rsid w:val="004B0D6D"/>
    <w:rsid w:val="00613004"/>
    <w:rsid w:val="00A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 ДОСТУП</dc:creator>
  <cp:keywords/>
  <dc:description/>
  <cp:lastModifiedBy>ОБЩИЙ  ДОСТУП</cp:lastModifiedBy>
  <cp:revision>2</cp:revision>
  <dcterms:created xsi:type="dcterms:W3CDTF">2018-02-03T12:45:00Z</dcterms:created>
  <dcterms:modified xsi:type="dcterms:W3CDTF">2018-02-03T12:47:00Z</dcterms:modified>
</cp:coreProperties>
</file>